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BEDBC14"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42584C">
        <w:rPr>
          <w:b/>
          <w:noProof/>
          <w:sz w:val="24"/>
        </w:rPr>
        <w:t>116</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3F0B1E" w:rsidP="003436E1">
            <w:pPr>
              <w:pStyle w:val="CRCoverPage"/>
              <w:spacing w:after="0"/>
              <w:jc w:val="right"/>
              <w:rPr>
                <w:b/>
                <w:noProof/>
                <w:sz w:val="28"/>
              </w:rPr>
            </w:pPr>
            <w:fldSimple w:instr=" DOCPROPERTY  Spec#  \* MERGEFORMAT ">
              <w:r w:rsidR="00023787">
                <w:rPr>
                  <w:b/>
                  <w:noProof/>
                  <w:sz w:val="28"/>
                </w:rPr>
                <w:t>2</w:t>
              </w:r>
              <w:r w:rsidR="003436E1">
                <w:rPr>
                  <w:b/>
                  <w:noProof/>
                  <w:sz w:val="28"/>
                </w:rPr>
                <w:t>3</w:t>
              </w:r>
              <w:r w:rsidR="00023787">
                <w:rPr>
                  <w:b/>
                  <w:noProof/>
                  <w:sz w:val="28"/>
                </w:rPr>
                <w:t>.</w:t>
              </w:r>
              <w:r w:rsidR="002B6A55">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87C2" w:rsidR="001E41F3" w:rsidRPr="00410371" w:rsidRDefault="003F0B1E" w:rsidP="00677AC0">
            <w:pPr>
              <w:pStyle w:val="CRCoverPage"/>
              <w:spacing w:after="0"/>
              <w:rPr>
                <w:noProof/>
              </w:rPr>
            </w:pPr>
            <w:fldSimple w:instr=" DOCPROPERTY  Cr#  \* MERGEFORMAT ">
              <w:r w:rsidR="00677AC0">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3F0B1E"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F671BA" w:rsidP="003F0791">
            <w:pPr>
              <w:pStyle w:val="CRCoverPage"/>
              <w:spacing w:after="0"/>
              <w:jc w:val="center"/>
              <w:rPr>
                <w:noProof/>
                <w:sz w:val="28"/>
              </w:rPr>
            </w:pPr>
            <w:r>
              <w:fldChar w:fldCharType="begin"/>
            </w:r>
            <w:r>
              <w:instrText xml:space="preserve"> DOCPROPERTY  Version  \* MERGEFORMAT </w:instrText>
            </w:r>
            <w:r>
              <w:fldChar w:fldCharType="separate"/>
            </w:r>
            <w:r w:rsidR="003F0791">
              <w:rPr>
                <w:b/>
                <w:noProof/>
                <w:sz w:val="28"/>
              </w:rPr>
              <w:t>17</w:t>
            </w:r>
            <w:r w:rsidR="00023787">
              <w:rPr>
                <w:b/>
                <w:noProof/>
                <w:sz w:val="28"/>
              </w:rPr>
              <w:t>.</w:t>
            </w:r>
            <w:r w:rsidR="003F0791">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3F0B1E" w:rsidP="009D2EA4">
            <w:pPr>
              <w:pStyle w:val="CRCoverPage"/>
              <w:spacing w:after="0"/>
              <w:ind w:left="100"/>
              <w:rPr>
                <w:noProof/>
              </w:rPr>
            </w:pPr>
            <w:fldSimple w:instr=" DOCPROPERTY  CrTitle  \* MERGEFORMAT ">
              <w:r w:rsidR="002B6A55">
                <w:t>I-S</w:t>
              </w:r>
              <w:r w:rsidR="00AD4513">
                <w:t>MF</w:t>
              </w:r>
              <w:r w:rsidR="002B6A55">
                <w:t>/V-SMF Re</w:t>
              </w:r>
              <w:r w:rsidR="007E74E8">
                <w:t>storatio</w:t>
              </w:r>
              <w:r w:rsidR="009D2EA4">
                <w:t>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3F0B1E"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9FB51" w:rsidR="001E41F3" w:rsidRDefault="003F0B1E" w:rsidP="0083074E">
            <w:pPr>
              <w:pStyle w:val="CRCoverPage"/>
              <w:spacing w:after="0"/>
              <w:ind w:left="100"/>
              <w:rPr>
                <w:noProof/>
              </w:rPr>
            </w:pPr>
            <w:fldSimple w:instr=" DOCPROPERTY  RelatedWis  \* MERGEFORMAT ">
              <w:r w:rsidR="002B6A55">
                <w:rPr>
                  <w:noProof/>
                </w:rPr>
                <w:t>ETSUN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3F0B1E"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973F6" w:rsidR="001E41F3" w:rsidRDefault="003F0791"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3F0B1E" w:rsidP="00A47F24">
            <w:pPr>
              <w:pStyle w:val="CRCoverPage"/>
              <w:spacing w:after="0"/>
              <w:ind w:left="100"/>
              <w:rPr>
                <w:noProof/>
              </w:rPr>
            </w:pPr>
            <w:fldSimple w:instr=" DOCPROPERTY  Release  \* MERGEFORMAT ">
              <w:r w:rsidR="00D24991">
                <w:rPr>
                  <w:noProof/>
                </w:rPr>
                <w:t>Rel</w:t>
              </w:r>
              <w:r w:rsidR="00023787">
                <w:rPr>
                  <w:noProof/>
                </w:rPr>
                <w:t>-1</w:t>
              </w:r>
              <w:r w:rsidR="00A47F2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195" w14:textId="77777777" w:rsidR="004A69E3" w:rsidRDefault="004A69E3" w:rsidP="004A69E3">
            <w:pPr>
              <w:pStyle w:val="CRCoverPage"/>
              <w:spacing w:after="0"/>
              <w:ind w:left="100"/>
              <w:rPr>
                <w:noProof/>
              </w:rPr>
            </w:pPr>
            <w:r>
              <w:rPr>
                <w:noProof/>
              </w:rPr>
              <w:t>For a PDU session with I-SMF/V-SMF involved, when the AMF detects the faluire of I-SMF/V-SMF with no response, the AMF may re-select a new I-SMF/V-SMF to recover the PDU session signaling path.</w:t>
            </w:r>
          </w:p>
          <w:p w14:paraId="6CC138FA" w14:textId="77777777" w:rsidR="004A69E3" w:rsidRDefault="004A69E3" w:rsidP="004A69E3">
            <w:pPr>
              <w:pStyle w:val="CRCoverPage"/>
              <w:spacing w:after="0"/>
              <w:ind w:left="100"/>
              <w:rPr>
                <w:noProof/>
              </w:rPr>
            </w:pPr>
          </w:p>
          <w:p w14:paraId="4BB3C595" w14:textId="77777777" w:rsidR="004A69E3" w:rsidRDefault="004A69E3" w:rsidP="004A69E3">
            <w:pPr>
              <w:pStyle w:val="CRCoverPage"/>
              <w:spacing w:after="0"/>
              <w:ind w:left="100"/>
              <w:rPr>
                <w:noProof/>
              </w:rPr>
            </w:pPr>
            <w:r>
              <w:rPr>
                <w:noProof/>
              </w:rPr>
              <w:t>The new I-SMF/V-SMF cannot retrieve SM Context from the old I-SMF/V-SMF, as the old I-SMF/V-SMF is failure and with no response. In addition, the I-SMF/V-SMF may not be able to retrieve SM Context from the anchor SMF due to not able to get the SmContextRef of the anchor SMF from the AMF, if the PDU session is esablished with I-SMF/V-SMF from the beginning.</w:t>
            </w:r>
          </w:p>
          <w:p w14:paraId="4AAFBB39" w14:textId="77777777" w:rsidR="004A69E3" w:rsidRDefault="004A69E3" w:rsidP="004A69E3">
            <w:pPr>
              <w:pStyle w:val="CRCoverPage"/>
              <w:spacing w:after="0"/>
              <w:ind w:left="100"/>
              <w:rPr>
                <w:noProof/>
              </w:rPr>
            </w:pPr>
          </w:p>
          <w:p w14:paraId="52AE483B" w14:textId="77777777" w:rsidR="004A69E3" w:rsidRDefault="004A69E3" w:rsidP="004A69E3">
            <w:pPr>
              <w:pStyle w:val="CRCoverPage"/>
              <w:spacing w:after="0"/>
              <w:ind w:left="100"/>
              <w:rPr>
                <w:noProof/>
              </w:rPr>
            </w:pPr>
            <w:r>
              <w:rPr>
                <w:noProof/>
              </w:rPr>
              <w:t>In this case, in orde to recover the signalling path of the PDU session, following steps should be performed:</w:t>
            </w:r>
          </w:p>
          <w:p w14:paraId="0315E710" w14:textId="77777777" w:rsidR="004A69E3" w:rsidRDefault="004A69E3" w:rsidP="004A69E3">
            <w:pPr>
              <w:pStyle w:val="CRCoverPage"/>
              <w:spacing w:after="0"/>
              <w:ind w:left="100"/>
              <w:rPr>
                <w:noProof/>
              </w:rPr>
            </w:pPr>
            <w:r>
              <w:rPr>
                <w:noProof/>
              </w:rPr>
              <w:t xml:space="preserve">1) the AMF invokes Create SM Context service operation towards the new I-SMF/V-SMF, as specified in </w:t>
            </w:r>
            <w:r>
              <w:t>TS29.502 clause 5.2.2.2</w:t>
            </w:r>
            <w:r>
              <w:rPr>
                <w:noProof/>
              </w:rPr>
              <w:t>. In the request, the AMF sets the Request Type to EXISTING_PDU_SESSION, and includes the PDU Session ID. In addition, the NF Instance ID of the anchor SMF and the API URI of the anchor SMF shall also be included in the request;</w:t>
            </w:r>
          </w:p>
          <w:p w14:paraId="7A4E0C4D" w14:textId="77777777" w:rsidR="004A69E3" w:rsidRDefault="004A69E3" w:rsidP="004A69E3">
            <w:pPr>
              <w:pStyle w:val="CRCoverPage"/>
              <w:spacing w:after="0"/>
              <w:ind w:left="100"/>
              <w:rPr>
                <w:noProof/>
              </w:rPr>
            </w:pPr>
            <w:r>
              <w:rPr>
                <w:noProof/>
              </w:rPr>
              <w:t>2) The new I-SMF/V-SMF invokes Create service operation towards the anchor SMF, as specified in TS29.502 clause 5.2.2.7. In the request, the new I-SMF/V-SMF sets the Request Type to EXISTING_PDU_SESSION, and includes the PDU Session ID;</w:t>
            </w:r>
          </w:p>
          <w:p w14:paraId="1F3AEEB9" w14:textId="77777777" w:rsidR="004A69E3" w:rsidRDefault="004A69E3" w:rsidP="004A69E3">
            <w:pPr>
              <w:pStyle w:val="CRCoverPage"/>
              <w:spacing w:after="0"/>
              <w:ind w:left="100"/>
              <w:rPr>
                <w:noProof/>
              </w:rPr>
            </w:pPr>
            <w:r>
              <w:rPr>
                <w:noProof/>
              </w:rPr>
              <w:t>3) The anchor SMF detects Request Type is set to EXISTING_PDU_SESSION and the PDU session has already been created, thus responds success and provides related SM context to the new I-SMF/V-SMF.</w:t>
            </w:r>
          </w:p>
          <w:p w14:paraId="23801663" w14:textId="77777777" w:rsidR="0014347A" w:rsidRDefault="0014347A" w:rsidP="0014347A">
            <w:pPr>
              <w:pStyle w:val="CRCoverPage"/>
              <w:spacing w:after="0"/>
              <w:ind w:left="100"/>
              <w:rPr>
                <w:noProof/>
              </w:rPr>
            </w:pPr>
          </w:p>
          <w:p w14:paraId="708AA7DE" w14:textId="32E4E648" w:rsidR="0068477A" w:rsidRDefault="006203A4" w:rsidP="004A69E3">
            <w:pPr>
              <w:pStyle w:val="CRCoverPage"/>
              <w:spacing w:after="0"/>
              <w:ind w:left="100"/>
              <w:rPr>
                <w:noProof/>
              </w:rPr>
            </w:pPr>
            <w:r>
              <w:rPr>
                <w:noProof/>
              </w:rPr>
              <w:t>This procedure is also applicable for the case that the I-SMF/V-SMF fails and restarts. Instead of re-select a new I-SMF/V-SMF, the AMF can still use the existing I-SMF/V-SMF, but the restoration procedure steps are required</w:t>
            </w:r>
            <w:r w:rsidR="00365ED0">
              <w:rPr>
                <w:noProof/>
              </w:rPr>
              <w:t>.</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D552A" w:rsidR="001E41F3" w:rsidRDefault="00BB3B94" w:rsidP="0087608E">
            <w:pPr>
              <w:pStyle w:val="CRCoverPage"/>
              <w:spacing w:after="0"/>
              <w:ind w:left="100"/>
              <w:rPr>
                <w:noProof/>
              </w:rPr>
            </w:pPr>
            <w:r>
              <w:rPr>
                <w:noProof/>
              </w:rPr>
              <w:t>Add</w:t>
            </w:r>
            <w:r w:rsidR="0087608E">
              <w:rPr>
                <w:noProof/>
              </w:rPr>
              <w:t xml:space="preserve"> </w:t>
            </w:r>
            <w:r w:rsidR="0006345D">
              <w:rPr>
                <w:noProof/>
              </w:rPr>
              <w:t>procedure related to I-SMF/V-SMF failure and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31C0F7" w:rsidR="001E41F3" w:rsidRDefault="008F301F">
            <w:pPr>
              <w:pStyle w:val="CRCoverPage"/>
              <w:spacing w:after="0"/>
              <w:ind w:left="100"/>
              <w:rPr>
                <w:noProof/>
              </w:rPr>
            </w:pPr>
            <w:r>
              <w:rPr>
                <w:noProof/>
              </w:rPr>
              <w:t>How to handle the failure of I-SMF/V-SMF is not specified</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1AF8C" w:rsidR="001E41F3" w:rsidRDefault="004550B4" w:rsidP="004550B4">
            <w:pPr>
              <w:pStyle w:val="CRCoverPage"/>
              <w:spacing w:after="0"/>
              <w:ind w:left="100"/>
              <w:rPr>
                <w:noProof/>
              </w:rPr>
            </w:pPr>
            <w:r>
              <w:rPr>
                <w:noProof/>
              </w:rPr>
              <w:t>4</w:t>
            </w:r>
            <w:r w:rsidR="00A106DE">
              <w:rPr>
                <w:noProof/>
              </w:rPr>
              <w:t>.</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6E057" w14:textId="77777777" w:rsidR="00A539AC" w:rsidRPr="00776380" w:rsidRDefault="00A539AC" w:rsidP="00A539AC">
      <w:pPr>
        <w:pStyle w:val="2"/>
        <w:rPr>
          <w:ins w:id="1" w:author="Zhijun" w:date="2021-04-06T11:08:00Z"/>
          <w:lang w:eastAsia="zh-CN"/>
        </w:rPr>
      </w:pPr>
      <w:bookmarkStart w:id="2" w:name="_Toc19709716"/>
      <w:bookmarkStart w:id="3" w:name="_Toc27252991"/>
      <w:bookmarkStart w:id="4" w:name="_Toc44856079"/>
      <w:bookmarkStart w:id="5" w:name="_Toc44857967"/>
      <w:bookmarkStart w:id="6" w:name="_Toc51840292"/>
      <w:bookmarkStart w:id="7" w:name="_Toc57026754"/>
      <w:proofErr w:type="gramStart"/>
      <w:ins w:id="8" w:author="Zhijun" w:date="2021-04-06T11:08:00Z">
        <w:r w:rsidRPr="00776380">
          <w:rPr>
            <w:lang w:eastAsia="zh-CN"/>
          </w:rPr>
          <w:t>4.</w:t>
        </w:r>
        <w:r>
          <w:rPr>
            <w:lang w:eastAsia="zh-CN"/>
          </w:rPr>
          <w:t>X</w:t>
        </w:r>
        <w:proofErr w:type="gramEnd"/>
        <w:r w:rsidRPr="00776380">
          <w:rPr>
            <w:lang w:eastAsia="zh-CN"/>
          </w:rPr>
          <w:tab/>
        </w:r>
        <w:r>
          <w:rPr>
            <w:lang w:eastAsia="zh-CN"/>
          </w:rPr>
          <w:t>I-SMF/V-SMF Restoration Procedures</w:t>
        </w:r>
        <w:bookmarkEnd w:id="2"/>
        <w:bookmarkEnd w:id="3"/>
        <w:bookmarkEnd w:id="4"/>
        <w:bookmarkEnd w:id="5"/>
        <w:bookmarkEnd w:id="6"/>
        <w:bookmarkEnd w:id="7"/>
      </w:ins>
    </w:p>
    <w:p w14:paraId="2A8943B5" w14:textId="77777777" w:rsidR="00A539AC" w:rsidRDefault="00A539AC" w:rsidP="00A539AC">
      <w:pPr>
        <w:pStyle w:val="3"/>
        <w:rPr>
          <w:ins w:id="9" w:author="Zhijun" w:date="2021-04-06T11:08:00Z"/>
          <w:lang w:eastAsia="zh-CN"/>
        </w:rPr>
      </w:pPr>
      <w:bookmarkStart w:id="10" w:name="_Toc19709717"/>
      <w:bookmarkStart w:id="11" w:name="_Toc27252992"/>
      <w:bookmarkStart w:id="12" w:name="_Toc44856080"/>
      <w:bookmarkStart w:id="13" w:name="_Toc44857968"/>
      <w:bookmarkStart w:id="14" w:name="_Toc51840293"/>
      <w:bookmarkStart w:id="15" w:name="_Toc57026755"/>
      <w:proofErr w:type="gramStart"/>
      <w:ins w:id="16" w:author="Zhijun" w:date="2021-04-06T11:08:00Z">
        <w:r>
          <w:rPr>
            <w:lang w:eastAsia="zh-CN"/>
          </w:rPr>
          <w:t>4.X.1</w:t>
        </w:r>
        <w:proofErr w:type="gramEnd"/>
        <w:r>
          <w:rPr>
            <w:lang w:eastAsia="zh-CN"/>
          </w:rPr>
          <w:tab/>
          <w:t>General</w:t>
        </w:r>
        <w:bookmarkEnd w:id="10"/>
        <w:bookmarkEnd w:id="11"/>
        <w:bookmarkEnd w:id="12"/>
        <w:bookmarkEnd w:id="13"/>
        <w:bookmarkEnd w:id="14"/>
        <w:bookmarkEnd w:id="15"/>
      </w:ins>
    </w:p>
    <w:p w14:paraId="6EF74DAB" w14:textId="77777777" w:rsidR="00A539AC" w:rsidRDefault="00A539AC" w:rsidP="00A539AC">
      <w:pPr>
        <w:rPr>
          <w:ins w:id="17" w:author="Zhijun" w:date="2021-04-06T11:08:00Z"/>
          <w:lang w:eastAsia="zh-CN"/>
        </w:rPr>
      </w:pPr>
      <w:ins w:id="18" w:author="Zhijun" w:date="2021-04-06T11:08:00Z">
        <w:r>
          <w:rPr>
            <w:lang w:eastAsia="zh-CN"/>
          </w:rPr>
          <w:t>This clause describes the procedures supported in 5G system to handle the failure of I-SMF/V-SMF.</w:t>
        </w:r>
      </w:ins>
    </w:p>
    <w:p w14:paraId="206B8DF0" w14:textId="77777777" w:rsidR="00A539AC" w:rsidRDefault="00A539AC" w:rsidP="00A539AC">
      <w:pPr>
        <w:pStyle w:val="3"/>
        <w:rPr>
          <w:ins w:id="19" w:author="Zhijun" w:date="2021-04-06T11:08:00Z"/>
          <w:lang w:eastAsia="zh-CN"/>
        </w:rPr>
      </w:pPr>
      <w:bookmarkStart w:id="20" w:name="_Toc19709718"/>
      <w:bookmarkStart w:id="21" w:name="_Toc27252993"/>
      <w:bookmarkStart w:id="22" w:name="_Toc44856081"/>
      <w:bookmarkStart w:id="23" w:name="_Toc44857969"/>
      <w:bookmarkStart w:id="24" w:name="_Toc51840294"/>
      <w:bookmarkStart w:id="25" w:name="_Toc57026756"/>
      <w:proofErr w:type="gramStart"/>
      <w:ins w:id="26" w:author="Zhijun" w:date="2021-04-06T11:08:00Z">
        <w:r>
          <w:rPr>
            <w:lang w:eastAsia="zh-CN"/>
          </w:rPr>
          <w:t>4.X.2</w:t>
        </w:r>
        <w:proofErr w:type="gramEnd"/>
        <w:r>
          <w:rPr>
            <w:lang w:eastAsia="zh-CN"/>
          </w:rPr>
          <w:tab/>
          <w:t>Restoration Procedure for I-SMF/V-SMF Restart</w:t>
        </w:r>
        <w:bookmarkEnd w:id="20"/>
        <w:bookmarkEnd w:id="21"/>
        <w:bookmarkEnd w:id="22"/>
        <w:bookmarkEnd w:id="23"/>
        <w:bookmarkEnd w:id="24"/>
        <w:bookmarkEnd w:id="25"/>
      </w:ins>
    </w:p>
    <w:p w14:paraId="5930EA8E" w14:textId="77777777" w:rsidR="00A539AC" w:rsidRDefault="00A539AC" w:rsidP="00A539AC">
      <w:pPr>
        <w:rPr>
          <w:ins w:id="27" w:author="Zhijun" w:date="2021-04-06T11:08:00Z"/>
        </w:rPr>
      </w:pPr>
      <w:ins w:id="28" w:author="Zhijun" w:date="2021-04-06T11:08:00Z">
        <w:r>
          <w:t>When an I-SMF/V-SMF fails and restarts, it may indicate recovery time to the peer NF (e.g. the AMF), as specified in clause 6.3.2.</w:t>
        </w:r>
      </w:ins>
    </w:p>
    <w:p w14:paraId="44A33688" w14:textId="77777777" w:rsidR="00A539AC" w:rsidRPr="000E5491" w:rsidRDefault="00A539AC" w:rsidP="00A539AC">
      <w:pPr>
        <w:rPr>
          <w:ins w:id="29" w:author="Zhijun" w:date="2021-04-06T11:08:00Z"/>
          <w:lang w:eastAsia="zh-CN"/>
        </w:rPr>
      </w:pPr>
      <w:ins w:id="30" w:author="Zhijun" w:date="2021-04-06T11:08:00Z">
        <w:r>
          <w:rPr>
            <w:lang w:eastAsia="zh-CN"/>
          </w:rPr>
          <w:t xml:space="preserve">Once detecting the failure and restart of an I-SMF/V-SMF, the AMF should consider the SM </w:t>
        </w:r>
        <w:proofErr w:type="spellStart"/>
        <w:r>
          <w:rPr>
            <w:lang w:eastAsia="zh-CN"/>
          </w:rPr>
          <w:t>Conext</w:t>
        </w:r>
        <w:proofErr w:type="spellEnd"/>
        <w:r>
          <w:rPr>
            <w:lang w:eastAsia="zh-CN"/>
          </w:rPr>
          <w:t xml:space="preserve"> in the I-SMF/V-SMF is invalid. The AMF may re-select a new I-SMF/V-SMF to perform I-SMF/V-SMF restoration procedure, as specified in clause </w:t>
        </w:r>
        <w:r w:rsidRPr="003F09C0">
          <w:rPr>
            <w:highlight w:val="yellow"/>
            <w:lang w:eastAsia="zh-CN"/>
          </w:rPr>
          <w:t>4.x.3</w:t>
        </w:r>
        <w:r>
          <w:rPr>
            <w:lang w:eastAsia="zh-CN"/>
          </w:rPr>
          <w:t xml:space="preserve">. Or, the AMF may determine to re-use the existing I-SMF/V-SMF for the PDU session, but still need to perform the I-SMF/V-SMF restoration procedure specified in clause </w:t>
        </w:r>
        <w:r w:rsidRPr="0078606E">
          <w:rPr>
            <w:highlight w:val="yellow"/>
            <w:lang w:eastAsia="zh-CN"/>
          </w:rPr>
          <w:t>4.x.3</w:t>
        </w:r>
        <w:r>
          <w:rPr>
            <w:lang w:eastAsia="zh-CN"/>
          </w:rPr>
          <w:t>.</w:t>
        </w:r>
      </w:ins>
    </w:p>
    <w:p w14:paraId="446FDD4B" w14:textId="77777777" w:rsidR="00A539AC" w:rsidRDefault="00A539AC" w:rsidP="00A539AC">
      <w:pPr>
        <w:pStyle w:val="3"/>
        <w:rPr>
          <w:ins w:id="31" w:author="Zhijun" w:date="2021-04-06T11:08:00Z"/>
          <w:lang w:eastAsia="zh-CN"/>
        </w:rPr>
      </w:pPr>
      <w:bookmarkStart w:id="32" w:name="_Toc19709719"/>
      <w:bookmarkStart w:id="33" w:name="_Toc27252994"/>
      <w:bookmarkStart w:id="34" w:name="_Toc44856082"/>
      <w:bookmarkStart w:id="35" w:name="_Toc44857970"/>
      <w:bookmarkStart w:id="36" w:name="_Toc51840295"/>
      <w:bookmarkStart w:id="37" w:name="_Toc57026757"/>
      <w:proofErr w:type="gramStart"/>
      <w:ins w:id="38" w:author="Zhijun" w:date="2021-04-06T11:08:00Z">
        <w:r>
          <w:rPr>
            <w:lang w:eastAsia="zh-CN"/>
          </w:rPr>
          <w:t>4.x.3</w:t>
        </w:r>
        <w:proofErr w:type="gramEnd"/>
        <w:r>
          <w:rPr>
            <w:lang w:eastAsia="zh-CN"/>
          </w:rPr>
          <w:tab/>
          <w:t>Restoration Procedure for I-SMF/V-SMF Failure without Restart</w:t>
        </w:r>
        <w:bookmarkEnd w:id="32"/>
        <w:bookmarkEnd w:id="33"/>
        <w:bookmarkEnd w:id="34"/>
        <w:bookmarkEnd w:id="35"/>
        <w:bookmarkEnd w:id="36"/>
        <w:bookmarkEnd w:id="37"/>
      </w:ins>
    </w:p>
    <w:p w14:paraId="12895094" w14:textId="77777777" w:rsidR="00A539AC" w:rsidRDefault="00A539AC" w:rsidP="00A539AC">
      <w:pPr>
        <w:rPr>
          <w:ins w:id="39" w:author="Zhijun" w:date="2021-04-06T11:08:00Z"/>
        </w:rPr>
      </w:pPr>
      <w:ins w:id="40" w:author="Zhijun" w:date="2021-04-06T11:08:00Z">
        <w:r>
          <w:t xml:space="preserve">When detecting the I-SMF/V-SMF failure with no response, the AMF shall re-select a new I-SMF/V-SMF for the PDU session. The following </w:t>
        </w:r>
        <w:proofErr w:type="spellStart"/>
        <w:r>
          <w:t>proecure</w:t>
        </w:r>
        <w:proofErr w:type="spellEnd"/>
        <w:r>
          <w:t xml:space="preserve"> shall be performed for I-SMF/V-SMF restoration, once the new I-SMF/V-SMF is selected:</w:t>
        </w:r>
      </w:ins>
    </w:p>
    <w:p w14:paraId="38E4F86F" w14:textId="77777777" w:rsidR="00A539AC" w:rsidRDefault="00A539AC" w:rsidP="00A539AC">
      <w:pPr>
        <w:pStyle w:val="B1"/>
        <w:rPr>
          <w:ins w:id="41" w:author="Zhijun" w:date="2021-04-06T11:08:00Z"/>
        </w:rPr>
      </w:pPr>
      <w:ins w:id="42" w:author="Zhijun" w:date="2021-04-06T11:08:00Z">
        <w:r>
          <w:t>-</w:t>
        </w:r>
        <w:r>
          <w:tab/>
          <w:t>The AMF invokes Create SM Context service operation towards the new I-SMF/V-SMF, as specified in 3GPP TS 29.502 clause 5.2.2.2. In the request, the AMF sets the Request Type to EXISTING_PDU_SESSION and includes the PDU Session ID. In addition, the NF Instance ID of the anchor SMF and the API URI of the anchor SMF shall also be included, and such information is used by the new I-SMF/V-SMF to locate the PDU session resource in the anchor SMF;</w:t>
        </w:r>
      </w:ins>
    </w:p>
    <w:p w14:paraId="431B9CC8" w14:textId="77777777" w:rsidR="00A539AC" w:rsidRDefault="00A539AC" w:rsidP="00A539AC">
      <w:pPr>
        <w:pStyle w:val="B1"/>
        <w:rPr>
          <w:ins w:id="43" w:author="Zhijun" w:date="2021-04-06T11:08:00Z"/>
        </w:rPr>
      </w:pPr>
      <w:ins w:id="44" w:author="Zhijun" w:date="2021-04-06T11:08:00Z">
        <w:r>
          <w:t>-</w:t>
        </w:r>
        <w:r>
          <w:tab/>
          <w:t>The new I-SMF/V-SMF invokes Create service operation towards the anchor SMF, as specified in 3GPP TS29.502 clause 5.2.2.7. In the request, the new I-SMF/V-SMF sets the Request Type to EXISTING_PDU_SESSION, and includes the PDU Session ID;</w:t>
        </w:r>
      </w:ins>
    </w:p>
    <w:p w14:paraId="155A720F" w14:textId="77777777" w:rsidR="00A539AC" w:rsidRDefault="00A539AC" w:rsidP="00A539AC">
      <w:pPr>
        <w:pStyle w:val="B1"/>
        <w:rPr>
          <w:ins w:id="45" w:author="Zhijun" w:date="2021-04-06T11:08:00Z"/>
        </w:rPr>
      </w:pPr>
      <w:ins w:id="46" w:author="Zhijun" w:date="2021-04-06T11:08:00Z">
        <w:r>
          <w:tab/>
          <w:t>New I-UPF/V-UPF may be selected by the I-SMF/V-SMF in this step.</w:t>
        </w:r>
      </w:ins>
    </w:p>
    <w:p w14:paraId="49D67547" w14:textId="77777777" w:rsidR="00A539AC" w:rsidRDefault="00A539AC" w:rsidP="00A539AC">
      <w:pPr>
        <w:pStyle w:val="B1"/>
        <w:rPr>
          <w:ins w:id="47" w:author="Zhijun" w:date="2021-04-06T11:08:00Z"/>
        </w:rPr>
      </w:pPr>
      <w:ins w:id="48" w:author="Zhijun" w:date="2021-04-06T11:08:00Z">
        <w:r>
          <w:t>-</w:t>
        </w:r>
        <w:r>
          <w:tab/>
          <w:t>As specified in 3GPP TS 29.502 clause 5.2.2.7, the anchor SMF detects Request Type set to EXISTING_PDU_SESSION and the PDU session has already been created, thus responds success and provides related SM context to the new I-SMF/V-SMF.</w:t>
        </w:r>
      </w:ins>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GoBack"/>
      <w:bookmarkEnd w:id="4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CD4FF" w14:textId="77777777" w:rsidR="00F671BA" w:rsidRDefault="00F671BA">
      <w:r>
        <w:separator/>
      </w:r>
    </w:p>
  </w:endnote>
  <w:endnote w:type="continuationSeparator" w:id="0">
    <w:p w14:paraId="36299906" w14:textId="77777777" w:rsidR="00F671BA" w:rsidRDefault="00F6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977DB" w14:textId="77777777" w:rsidR="00F671BA" w:rsidRDefault="00F671BA">
      <w:r>
        <w:separator/>
      </w:r>
    </w:p>
  </w:footnote>
  <w:footnote w:type="continuationSeparator" w:id="0">
    <w:p w14:paraId="7DF2E2C6" w14:textId="77777777" w:rsidR="00F671BA" w:rsidRDefault="00F67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F671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F671B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04246"/>
    <w:rsid w:val="00007F6D"/>
    <w:rsid w:val="00016087"/>
    <w:rsid w:val="00016F25"/>
    <w:rsid w:val="00022E4A"/>
    <w:rsid w:val="00023787"/>
    <w:rsid w:val="00032CB1"/>
    <w:rsid w:val="0004166D"/>
    <w:rsid w:val="000628F9"/>
    <w:rsid w:val="0006345D"/>
    <w:rsid w:val="000A451B"/>
    <w:rsid w:val="000A6394"/>
    <w:rsid w:val="000B5E44"/>
    <w:rsid w:val="000B7FED"/>
    <w:rsid w:val="000C038A"/>
    <w:rsid w:val="000C6598"/>
    <w:rsid w:val="000D44B3"/>
    <w:rsid w:val="000F3183"/>
    <w:rsid w:val="00101C72"/>
    <w:rsid w:val="001062D2"/>
    <w:rsid w:val="00121DED"/>
    <w:rsid w:val="00126198"/>
    <w:rsid w:val="0014347A"/>
    <w:rsid w:val="00145D43"/>
    <w:rsid w:val="00152FA6"/>
    <w:rsid w:val="00156C0D"/>
    <w:rsid w:val="00157802"/>
    <w:rsid w:val="0016227A"/>
    <w:rsid w:val="00167CD7"/>
    <w:rsid w:val="00175C18"/>
    <w:rsid w:val="00175D44"/>
    <w:rsid w:val="00192C46"/>
    <w:rsid w:val="001A08B3"/>
    <w:rsid w:val="001A0FF4"/>
    <w:rsid w:val="001A7B60"/>
    <w:rsid w:val="001B440F"/>
    <w:rsid w:val="001B52F0"/>
    <w:rsid w:val="001B7A65"/>
    <w:rsid w:val="001C3134"/>
    <w:rsid w:val="001C4403"/>
    <w:rsid w:val="001D2C05"/>
    <w:rsid w:val="001E0460"/>
    <w:rsid w:val="001E0788"/>
    <w:rsid w:val="001E41F3"/>
    <w:rsid w:val="002120F7"/>
    <w:rsid w:val="00220B67"/>
    <w:rsid w:val="00233A3E"/>
    <w:rsid w:val="00247765"/>
    <w:rsid w:val="0026004D"/>
    <w:rsid w:val="002640DD"/>
    <w:rsid w:val="00264BDC"/>
    <w:rsid w:val="0027103F"/>
    <w:rsid w:val="0027268A"/>
    <w:rsid w:val="002757CD"/>
    <w:rsid w:val="00275D12"/>
    <w:rsid w:val="00283ED0"/>
    <w:rsid w:val="00284FEB"/>
    <w:rsid w:val="002860C4"/>
    <w:rsid w:val="00287560"/>
    <w:rsid w:val="002A4FF5"/>
    <w:rsid w:val="002B5741"/>
    <w:rsid w:val="002B6A55"/>
    <w:rsid w:val="002C025E"/>
    <w:rsid w:val="002C5100"/>
    <w:rsid w:val="002E21B9"/>
    <w:rsid w:val="002E472E"/>
    <w:rsid w:val="002E642A"/>
    <w:rsid w:val="002E64DC"/>
    <w:rsid w:val="002E7D1B"/>
    <w:rsid w:val="00304993"/>
    <w:rsid w:val="00305409"/>
    <w:rsid w:val="00322C6D"/>
    <w:rsid w:val="00323391"/>
    <w:rsid w:val="003436E1"/>
    <w:rsid w:val="003462E6"/>
    <w:rsid w:val="003609EF"/>
    <w:rsid w:val="0036231A"/>
    <w:rsid w:val="00365ED0"/>
    <w:rsid w:val="00373420"/>
    <w:rsid w:val="00374DD4"/>
    <w:rsid w:val="003A683B"/>
    <w:rsid w:val="003D454E"/>
    <w:rsid w:val="003E1A36"/>
    <w:rsid w:val="003E7C88"/>
    <w:rsid w:val="003F0791"/>
    <w:rsid w:val="003F09C0"/>
    <w:rsid w:val="003F0B1E"/>
    <w:rsid w:val="00403FDB"/>
    <w:rsid w:val="00406BD2"/>
    <w:rsid w:val="00410371"/>
    <w:rsid w:val="004242F1"/>
    <w:rsid w:val="0042546B"/>
    <w:rsid w:val="0042584C"/>
    <w:rsid w:val="00446FF1"/>
    <w:rsid w:val="004550B4"/>
    <w:rsid w:val="00462677"/>
    <w:rsid w:val="00471B70"/>
    <w:rsid w:val="004825FB"/>
    <w:rsid w:val="00494C8F"/>
    <w:rsid w:val="004950AB"/>
    <w:rsid w:val="004A69E3"/>
    <w:rsid w:val="004A6E35"/>
    <w:rsid w:val="004B6643"/>
    <w:rsid w:val="004B75B7"/>
    <w:rsid w:val="004D7ED0"/>
    <w:rsid w:val="00500496"/>
    <w:rsid w:val="00502F5D"/>
    <w:rsid w:val="005056AB"/>
    <w:rsid w:val="0051346F"/>
    <w:rsid w:val="0051580D"/>
    <w:rsid w:val="00521D13"/>
    <w:rsid w:val="005269F3"/>
    <w:rsid w:val="00547111"/>
    <w:rsid w:val="00551240"/>
    <w:rsid w:val="00552180"/>
    <w:rsid w:val="00561177"/>
    <w:rsid w:val="00573E9B"/>
    <w:rsid w:val="00583B04"/>
    <w:rsid w:val="00592D74"/>
    <w:rsid w:val="005949B8"/>
    <w:rsid w:val="00596535"/>
    <w:rsid w:val="005A6F09"/>
    <w:rsid w:val="005C0687"/>
    <w:rsid w:val="005C16AE"/>
    <w:rsid w:val="005D0EC6"/>
    <w:rsid w:val="005D2191"/>
    <w:rsid w:val="005E2C44"/>
    <w:rsid w:val="00602831"/>
    <w:rsid w:val="00604272"/>
    <w:rsid w:val="006203A4"/>
    <w:rsid w:val="00621188"/>
    <w:rsid w:val="006257ED"/>
    <w:rsid w:val="006568D4"/>
    <w:rsid w:val="00665C47"/>
    <w:rsid w:val="00672F87"/>
    <w:rsid w:val="00673413"/>
    <w:rsid w:val="00677AC0"/>
    <w:rsid w:val="0068477A"/>
    <w:rsid w:val="00695808"/>
    <w:rsid w:val="0069586F"/>
    <w:rsid w:val="0069626B"/>
    <w:rsid w:val="00696C00"/>
    <w:rsid w:val="006A1F87"/>
    <w:rsid w:val="006B46FB"/>
    <w:rsid w:val="006E21FB"/>
    <w:rsid w:val="006F19CE"/>
    <w:rsid w:val="00745B8B"/>
    <w:rsid w:val="00750B58"/>
    <w:rsid w:val="00753DA6"/>
    <w:rsid w:val="00765CA2"/>
    <w:rsid w:val="007776B0"/>
    <w:rsid w:val="0078606E"/>
    <w:rsid w:val="00792342"/>
    <w:rsid w:val="00792382"/>
    <w:rsid w:val="007977A8"/>
    <w:rsid w:val="007B512A"/>
    <w:rsid w:val="007B5EA4"/>
    <w:rsid w:val="007C2097"/>
    <w:rsid w:val="007C3321"/>
    <w:rsid w:val="007C42FF"/>
    <w:rsid w:val="007D4DC0"/>
    <w:rsid w:val="007D6A07"/>
    <w:rsid w:val="007D7CEF"/>
    <w:rsid w:val="007E1E2A"/>
    <w:rsid w:val="007E4507"/>
    <w:rsid w:val="007E74E8"/>
    <w:rsid w:val="007F16B1"/>
    <w:rsid w:val="007F7259"/>
    <w:rsid w:val="008040A8"/>
    <w:rsid w:val="008279FA"/>
    <w:rsid w:val="0083074E"/>
    <w:rsid w:val="008363F3"/>
    <w:rsid w:val="0084316F"/>
    <w:rsid w:val="0084492A"/>
    <w:rsid w:val="008626E7"/>
    <w:rsid w:val="00866377"/>
    <w:rsid w:val="00870EE7"/>
    <w:rsid w:val="00872838"/>
    <w:rsid w:val="00872A3D"/>
    <w:rsid w:val="0087608E"/>
    <w:rsid w:val="00881883"/>
    <w:rsid w:val="008863B9"/>
    <w:rsid w:val="0089666F"/>
    <w:rsid w:val="008A3D5B"/>
    <w:rsid w:val="008A45A6"/>
    <w:rsid w:val="008D0648"/>
    <w:rsid w:val="008F301F"/>
    <w:rsid w:val="008F3789"/>
    <w:rsid w:val="008F686C"/>
    <w:rsid w:val="00907518"/>
    <w:rsid w:val="00910701"/>
    <w:rsid w:val="00911A21"/>
    <w:rsid w:val="0091443E"/>
    <w:rsid w:val="009148DE"/>
    <w:rsid w:val="00916A68"/>
    <w:rsid w:val="00935DD5"/>
    <w:rsid w:val="00941E30"/>
    <w:rsid w:val="00951DCB"/>
    <w:rsid w:val="009749F5"/>
    <w:rsid w:val="00975D3E"/>
    <w:rsid w:val="009777D9"/>
    <w:rsid w:val="00991B88"/>
    <w:rsid w:val="009962CE"/>
    <w:rsid w:val="009A5753"/>
    <w:rsid w:val="009A579D"/>
    <w:rsid w:val="009C4EEF"/>
    <w:rsid w:val="009D2EA4"/>
    <w:rsid w:val="009E3297"/>
    <w:rsid w:val="009F734F"/>
    <w:rsid w:val="00A05C3C"/>
    <w:rsid w:val="00A106DE"/>
    <w:rsid w:val="00A16F95"/>
    <w:rsid w:val="00A228AD"/>
    <w:rsid w:val="00A246B6"/>
    <w:rsid w:val="00A46DD4"/>
    <w:rsid w:val="00A47E70"/>
    <w:rsid w:val="00A47F24"/>
    <w:rsid w:val="00A50CF0"/>
    <w:rsid w:val="00A53235"/>
    <w:rsid w:val="00A539AC"/>
    <w:rsid w:val="00A55BA7"/>
    <w:rsid w:val="00A67D62"/>
    <w:rsid w:val="00A70245"/>
    <w:rsid w:val="00A74EF6"/>
    <w:rsid w:val="00A7671C"/>
    <w:rsid w:val="00A81CDF"/>
    <w:rsid w:val="00A94A65"/>
    <w:rsid w:val="00AA2CBC"/>
    <w:rsid w:val="00AA774C"/>
    <w:rsid w:val="00AC5820"/>
    <w:rsid w:val="00AD1CD8"/>
    <w:rsid w:val="00AD4513"/>
    <w:rsid w:val="00AE3FB5"/>
    <w:rsid w:val="00AE54D7"/>
    <w:rsid w:val="00AF0228"/>
    <w:rsid w:val="00AF4D90"/>
    <w:rsid w:val="00AF627A"/>
    <w:rsid w:val="00B07B79"/>
    <w:rsid w:val="00B258BB"/>
    <w:rsid w:val="00B47A2C"/>
    <w:rsid w:val="00B507BE"/>
    <w:rsid w:val="00B52AAE"/>
    <w:rsid w:val="00B619F8"/>
    <w:rsid w:val="00B67B97"/>
    <w:rsid w:val="00B86B2E"/>
    <w:rsid w:val="00B94873"/>
    <w:rsid w:val="00B968C8"/>
    <w:rsid w:val="00BA3EC5"/>
    <w:rsid w:val="00BA51D9"/>
    <w:rsid w:val="00BA5E82"/>
    <w:rsid w:val="00BB3B94"/>
    <w:rsid w:val="00BB5DFC"/>
    <w:rsid w:val="00BC6206"/>
    <w:rsid w:val="00BD279D"/>
    <w:rsid w:val="00BD2CAF"/>
    <w:rsid w:val="00BD6BB8"/>
    <w:rsid w:val="00C03293"/>
    <w:rsid w:val="00C14A24"/>
    <w:rsid w:val="00C45565"/>
    <w:rsid w:val="00C57314"/>
    <w:rsid w:val="00C57A10"/>
    <w:rsid w:val="00C60256"/>
    <w:rsid w:val="00C6400D"/>
    <w:rsid w:val="00C66BA2"/>
    <w:rsid w:val="00C7070D"/>
    <w:rsid w:val="00C7588C"/>
    <w:rsid w:val="00C77FD5"/>
    <w:rsid w:val="00C8328D"/>
    <w:rsid w:val="00C95985"/>
    <w:rsid w:val="00CB267A"/>
    <w:rsid w:val="00CB5EC6"/>
    <w:rsid w:val="00CC26C1"/>
    <w:rsid w:val="00CC3FD1"/>
    <w:rsid w:val="00CC5026"/>
    <w:rsid w:val="00CC68D0"/>
    <w:rsid w:val="00CD5D72"/>
    <w:rsid w:val="00CE1DA9"/>
    <w:rsid w:val="00D03F9A"/>
    <w:rsid w:val="00D0664E"/>
    <w:rsid w:val="00D06D51"/>
    <w:rsid w:val="00D120A1"/>
    <w:rsid w:val="00D21DEE"/>
    <w:rsid w:val="00D24991"/>
    <w:rsid w:val="00D50255"/>
    <w:rsid w:val="00D5606B"/>
    <w:rsid w:val="00D611EF"/>
    <w:rsid w:val="00D61E64"/>
    <w:rsid w:val="00D628D3"/>
    <w:rsid w:val="00D63B92"/>
    <w:rsid w:val="00D66520"/>
    <w:rsid w:val="00D86534"/>
    <w:rsid w:val="00D874E8"/>
    <w:rsid w:val="00D9371C"/>
    <w:rsid w:val="00D96E0C"/>
    <w:rsid w:val="00DA667E"/>
    <w:rsid w:val="00DB4E70"/>
    <w:rsid w:val="00DC4D70"/>
    <w:rsid w:val="00DE34CF"/>
    <w:rsid w:val="00DF6DCA"/>
    <w:rsid w:val="00E0406C"/>
    <w:rsid w:val="00E13F3D"/>
    <w:rsid w:val="00E1592A"/>
    <w:rsid w:val="00E22AF6"/>
    <w:rsid w:val="00E341C3"/>
    <w:rsid w:val="00E34898"/>
    <w:rsid w:val="00E379C7"/>
    <w:rsid w:val="00E53B23"/>
    <w:rsid w:val="00E7233D"/>
    <w:rsid w:val="00E75848"/>
    <w:rsid w:val="00E77866"/>
    <w:rsid w:val="00E802A2"/>
    <w:rsid w:val="00E80A60"/>
    <w:rsid w:val="00EB09B7"/>
    <w:rsid w:val="00EB7BD7"/>
    <w:rsid w:val="00EC008D"/>
    <w:rsid w:val="00EC5544"/>
    <w:rsid w:val="00EC6688"/>
    <w:rsid w:val="00ED5812"/>
    <w:rsid w:val="00EE0957"/>
    <w:rsid w:val="00EE0BC0"/>
    <w:rsid w:val="00EE7D7C"/>
    <w:rsid w:val="00EF294B"/>
    <w:rsid w:val="00F10097"/>
    <w:rsid w:val="00F15DE3"/>
    <w:rsid w:val="00F23015"/>
    <w:rsid w:val="00F25D98"/>
    <w:rsid w:val="00F300FB"/>
    <w:rsid w:val="00F34D17"/>
    <w:rsid w:val="00F42491"/>
    <w:rsid w:val="00F57116"/>
    <w:rsid w:val="00F671BA"/>
    <w:rsid w:val="00F7318C"/>
    <w:rsid w:val="00F8298E"/>
    <w:rsid w:val="00F83759"/>
    <w:rsid w:val="00F873B2"/>
    <w:rsid w:val="00F87FBA"/>
    <w:rsid w:val="00FB6386"/>
    <w:rsid w:val="00FB6C06"/>
    <w:rsid w:val="00FC40A7"/>
    <w:rsid w:val="00FC69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7D0DD-0467-4DC3-8ECD-27920198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Pages>
  <Words>866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241</cp:revision>
  <cp:lastPrinted>1900-12-31T16:00:00Z</cp:lastPrinted>
  <dcterms:created xsi:type="dcterms:W3CDTF">2020-02-03T08:32:00Z</dcterms:created>
  <dcterms:modified xsi:type="dcterms:W3CDTF">2021-04-06T03:08:00Z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